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FA6C" w14:textId="004B5648" w:rsidR="001F085C" w:rsidRPr="001F085C" w:rsidRDefault="001F085C" w:rsidP="00006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36"/>
          <w:szCs w:val="36"/>
          <w:lang w:val="en-GB" w:eastAsia="en-CH"/>
        </w:rPr>
      </w:pPr>
      <w:r>
        <w:rPr>
          <w:rFonts w:ascii="Calibri" w:eastAsia="Times New Roman" w:hAnsi="Calibri" w:cs="Calibri"/>
          <w:color w:val="212121"/>
          <w:lang w:val="en-GB" w:eastAsia="en-CH"/>
        </w:rPr>
        <w:t xml:space="preserve">                              </w:t>
      </w:r>
      <w:r w:rsidRPr="001F085C">
        <w:rPr>
          <w:rFonts w:ascii="Times New Roman" w:eastAsia="Times New Roman" w:hAnsi="Times New Roman" w:cs="Times New Roman"/>
          <w:color w:val="212121"/>
          <w:sz w:val="36"/>
          <w:szCs w:val="36"/>
          <w:lang w:val="en-GB" w:eastAsia="en-CH"/>
        </w:rPr>
        <w:t xml:space="preserve">Band structure calculations using </w:t>
      </w:r>
      <w:proofErr w:type="spellStart"/>
      <w:r w:rsidRPr="001F085C">
        <w:rPr>
          <w:rFonts w:ascii="Times New Roman" w:eastAsia="Times New Roman" w:hAnsi="Times New Roman" w:cs="Times New Roman"/>
          <w:color w:val="212121"/>
          <w:sz w:val="36"/>
          <w:szCs w:val="36"/>
          <w:lang w:val="en-GB" w:eastAsia="en-CH"/>
        </w:rPr>
        <w:t>MStudio</w:t>
      </w:r>
      <w:proofErr w:type="spellEnd"/>
    </w:p>
    <w:p w14:paraId="495AA8AF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70480566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31B5FE3F" w14:textId="6A95CC5C" w:rsidR="001F085C" w:rsidRPr="001F085C" w:rsidRDefault="001F085C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lang w:val="en-GB" w:eastAsia="en-CH"/>
        </w:rPr>
      </w:pPr>
      <w:r w:rsidRPr="001F085C">
        <w:rPr>
          <w:rFonts w:asciiTheme="majorBidi" w:eastAsia="Times New Roman" w:hAnsiTheme="majorBidi" w:cstheme="majorBidi"/>
          <w:color w:val="212121"/>
          <w:sz w:val="28"/>
          <w:szCs w:val="28"/>
          <w:lang w:val="en-GB" w:eastAsia="en-CH"/>
        </w:rPr>
        <w:t>Electronic properties of Diamond</w:t>
      </w:r>
    </w:p>
    <w:p w14:paraId="625529B5" w14:textId="77777777" w:rsidR="00BC4CAB" w:rsidRDefault="00BC4CAB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25383D4F" w14:textId="782DEABA" w:rsidR="001F085C" w:rsidRPr="00BC45BA" w:rsidRDefault="001F085C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Find th</w:t>
      </w:r>
      <w:r w:rsidR="00BC4CAB"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e primitive unit cell parameters.</w:t>
      </w:r>
    </w:p>
    <w:p w14:paraId="177DB40E" w14:textId="2D32D80E" w:rsidR="00BC4CAB" w:rsidRPr="00BC45BA" w:rsidRDefault="00BC4CAB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Based on the electronic configuration of C, calculate the number of the electronic bands of Diamond.</w:t>
      </w:r>
    </w:p>
    <w:p w14:paraId="12975FB0" w14:textId="71DD9CB4" w:rsidR="00BC4CAB" w:rsidRPr="00BC45BA" w:rsidRDefault="00BC4CAB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How many bands are available to be filled?</w:t>
      </w:r>
    </w:p>
    <w:p w14:paraId="5DD19F4C" w14:textId="5122DC56" w:rsidR="00BC4CAB" w:rsidRPr="00BC45BA" w:rsidRDefault="00BC4CAB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Is it a metal or insulator?</w:t>
      </w:r>
    </w:p>
    <w:p w14:paraId="416BA077" w14:textId="3E7A5616" w:rsidR="00BC4CAB" w:rsidRPr="00BC45BA" w:rsidRDefault="00BC4CAB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Now, you will use </w:t>
      </w:r>
      <w:proofErr w:type="spellStart"/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MStudio</w:t>
      </w:r>
      <w:proofErr w:type="spellEnd"/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 software to perform electronic band structure calculations. </w:t>
      </w:r>
    </w:p>
    <w:p w14:paraId="76456195" w14:textId="243693CD" w:rsidR="00BC4CAB" w:rsidRPr="00BC45BA" w:rsidRDefault="00BC4CAB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Enter in the Atoms section the structural properties ( unit cell vectors)</w:t>
      </w:r>
    </w:p>
    <w:p w14:paraId="7728AE29" w14:textId="60377EEF" w:rsidR="00BC45BA" w:rsidRPr="00BC45BA" w:rsidRDefault="00BC45BA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Perform self-consistency calculations until the total convergence. </w:t>
      </w:r>
    </w:p>
    <w:p w14:paraId="4C0D90BB" w14:textId="51283BFF" w:rsidR="00BC45BA" w:rsidRPr="00BC45BA" w:rsidRDefault="00BC45BA" w:rsidP="00006C08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Calculate and visualize the flat band.</w:t>
      </w:r>
    </w:p>
    <w:p w14:paraId="01AD02F2" w14:textId="558E0CC5" w:rsid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Calculate and visualize the </w:t>
      </w: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charge density</w:t>
      </w: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.</w:t>
      </w:r>
    </w:p>
    <w:p w14:paraId="458CB9FB" w14:textId="14D58EA9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Calculate the density of states</w:t>
      </w:r>
    </w:p>
    <w:p w14:paraId="504901A0" w14:textId="250C30B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Compare with your previous calculations.</w:t>
      </w:r>
    </w:p>
    <w:p w14:paraId="0F927C08" w14:textId="56267BBB" w:rsidR="00BC45BA" w:rsidRDefault="00BC45BA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5EC0D578" w14:textId="78AB0EA4" w:rsidR="00BC45BA" w:rsidRPr="001F085C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lang w:val="en-GB" w:eastAsia="en-CH"/>
        </w:rPr>
      </w:pPr>
      <w:r w:rsidRPr="001F085C">
        <w:rPr>
          <w:rFonts w:asciiTheme="majorBidi" w:eastAsia="Times New Roman" w:hAnsiTheme="majorBidi" w:cstheme="majorBidi"/>
          <w:color w:val="212121"/>
          <w:sz w:val="28"/>
          <w:szCs w:val="28"/>
          <w:lang w:val="en-GB" w:eastAsia="en-CH"/>
        </w:rPr>
        <w:t xml:space="preserve">Electronic properties of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GB" w:eastAsia="en-CH"/>
        </w:rPr>
        <w:t>Aluminium</w:t>
      </w:r>
    </w:p>
    <w:p w14:paraId="1D65A03C" w14:textId="77777777" w:rsidR="00BC45BA" w:rsidRDefault="00BC45BA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014E02F7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Find the primitive unit cell parameters.</w:t>
      </w:r>
    </w:p>
    <w:p w14:paraId="28D47B40" w14:textId="043D0020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Based on the electronic configuration of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Al</w:t>
      </w: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, calculate the number of the electronic bands of Diamond.</w:t>
      </w:r>
    </w:p>
    <w:p w14:paraId="7A88FE98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How many bands are available to be filled?</w:t>
      </w:r>
    </w:p>
    <w:p w14:paraId="749C0956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Is it a metal or insulator?</w:t>
      </w:r>
    </w:p>
    <w:p w14:paraId="211F1112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Now, you will use </w:t>
      </w:r>
      <w:proofErr w:type="spellStart"/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MStudio</w:t>
      </w:r>
      <w:proofErr w:type="spellEnd"/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 software to perform electronic band structure calculations. </w:t>
      </w:r>
    </w:p>
    <w:p w14:paraId="3FDE9783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Enter in the Atoms section the structural properties ( unit cell vectors)</w:t>
      </w:r>
    </w:p>
    <w:p w14:paraId="59674A5D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Perform self-consistency calculations until the total convergence. </w:t>
      </w:r>
    </w:p>
    <w:p w14:paraId="6A9CC074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Calculate and visualize the flat band.</w:t>
      </w:r>
    </w:p>
    <w:p w14:paraId="1A9006D9" w14:textId="333A75D0" w:rsid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Calculate and visualize the charge density.</w:t>
      </w:r>
    </w:p>
    <w:p w14:paraId="4A9C2561" w14:textId="77777777" w:rsid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Calculate the density of states</w:t>
      </w:r>
    </w:p>
    <w:p w14:paraId="64C66A27" w14:textId="109295C9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 xml:space="preserve">Calculate the Fermi surface. </w:t>
      </w:r>
    </w:p>
    <w:p w14:paraId="22636B1B" w14:textId="77777777" w:rsidR="00BC45BA" w:rsidRPr="00BC45BA" w:rsidRDefault="00BC45BA" w:rsidP="00BC45B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</w:pPr>
      <w:r w:rsidRPr="00BC45BA">
        <w:rPr>
          <w:rFonts w:asciiTheme="majorBidi" w:eastAsia="Times New Roman" w:hAnsiTheme="majorBidi" w:cstheme="majorBidi"/>
          <w:color w:val="212121"/>
          <w:sz w:val="24"/>
          <w:szCs w:val="24"/>
          <w:lang w:val="en-GB" w:eastAsia="en-CH"/>
        </w:rPr>
        <w:t>Compare with your previous calculations.</w:t>
      </w:r>
    </w:p>
    <w:p w14:paraId="375BC071" w14:textId="77777777" w:rsidR="00BC45BA" w:rsidRDefault="00BC45BA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5CD0D9D7" w14:textId="497A62AF" w:rsidR="00BC45BA" w:rsidRDefault="00BC45BA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  <w:r>
        <w:rPr>
          <w:rFonts w:ascii="Calibri" w:eastAsia="Times New Roman" w:hAnsi="Calibri" w:cs="Calibri"/>
          <w:color w:val="212121"/>
          <w:lang w:val="en-GB" w:eastAsia="en-CH"/>
        </w:rPr>
        <w:t xml:space="preserve"> </w:t>
      </w:r>
    </w:p>
    <w:p w14:paraId="1492E9F1" w14:textId="72EA098F" w:rsidR="00BC4CAB" w:rsidRDefault="00BC4CAB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  <w:r>
        <w:rPr>
          <w:rFonts w:ascii="Calibri" w:eastAsia="Times New Roman" w:hAnsi="Calibri" w:cs="Calibri"/>
          <w:color w:val="212121"/>
          <w:lang w:val="en-GB" w:eastAsia="en-CH"/>
        </w:rPr>
        <w:t xml:space="preserve"> </w:t>
      </w:r>
    </w:p>
    <w:p w14:paraId="5FF2BDCF" w14:textId="77777777" w:rsidR="00BC4CAB" w:rsidRDefault="00BC4CAB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6845646D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5A62633B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24C5B260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1D9B2E8E" w14:textId="77777777" w:rsidR="001F085C" w:rsidRDefault="001F085C" w:rsidP="00006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GB" w:eastAsia="en-CH"/>
        </w:rPr>
      </w:pPr>
    </w:p>
    <w:p w14:paraId="2F68F687" w14:textId="77777777" w:rsidR="001C2C25" w:rsidRPr="00006C08" w:rsidRDefault="001C2C25">
      <w:pPr>
        <w:rPr>
          <w:lang w:val="en-CH"/>
        </w:rPr>
      </w:pPr>
    </w:p>
    <w:sectPr w:rsidR="001C2C25" w:rsidRPr="0000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2MDcxMjcwNjQ2NrdU0lEKTi0uzszPAykwqgUAzvgaSCwAAAA="/>
  </w:docVars>
  <w:rsids>
    <w:rsidRoot w:val="00006C08"/>
    <w:rsid w:val="00006C08"/>
    <w:rsid w:val="001C2C25"/>
    <w:rsid w:val="001F085C"/>
    <w:rsid w:val="00BC45BA"/>
    <w:rsid w:val="00B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951F"/>
  <w15:chartTrackingRefBased/>
  <w15:docId w15:val="{85290FED-205E-4C57-83C5-BC3758AF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siham benhabib</dc:creator>
  <cp:keywords/>
  <dc:description/>
  <cp:lastModifiedBy>siham benhabib</cp:lastModifiedBy>
  <cp:revision>2</cp:revision>
  <dcterms:created xsi:type="dcterms:W3CDTF">2022-02-16T14:42:00Z</dcterms:created>
  <dcterms:modified xsi:type="dcterms:W3CDTF">2022-02-16T14:42:00Z</dcterms:modified>
</cp:coreProperties>
</file>